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E705" w14:textId="77777777" w:rsidR="003E681E" w:rsidRPr="00723C15" w:rsidRDefault="003E681E" w:rsidP="00D13285">
      <w:pPr>
        <w:tabs>
          <w:tab w:val="left" w:pos="10348"/>
        </w:tabs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796"/>
      </w:tblGrid>
      <w:tr w:rsidR="00097C62" w:rsidRPr="00097C62" w14:paraId="5ED626B9" w14:textId="77777777" w:rsidTr="000B6F2E">
        <w:trPr>
          <w:trHeight w:val="344"/>
        </w:trPr>
        <w:tc>
          <w:tcPr>
            <w:tcW w:w="2552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E1E7440" w14:textId="77777777" w:rsidR="003E681E" w:rsidRPr="00097C62" w:rsidRDefault="003E681E" w:rsidP="00A50030">
            <w:pPr>
              <w:pStyle w:val="En-tte"/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</w:pPr>
            <w:r w:rsidRPr="00097C62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Localisation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415E6F07" w14:textId="6E50B4E5" w:rsidR="009256B8" w:rsidRPr="009256B8" w:rsidRDefault="00D13285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9256B8">
              <w:rPr>
                <w:rFonts w:ascii="Arial" w:hAnsi="Arial" w:cs="Arial"/>
                <w:b/>
                <w:smallCaps/>
              </w:rPr>
              <w:t>Eau d’Azur</w:t>
            </w:r>
            <w:r w:rsidR="00824B9B" w:rsidRPr="009256B8">
              <w:rPr>
                <w:rFonts w:ascii="Arial" w:hAnsi="Arial" w:cs="Arial"/>
                <w:b/>
                <w:smallCaps/>
              </w:rPr>
              <w:t xml:space="preserve"> – </w:t>
            </w:r>
            <w:r w:rsidR="007A5E9D">
              <w:rPr>
                <w:rFonts w:ascii="Arial" w:hAnsi="Arial" w:cs="Arial"/>
                <w:b/>
                <w:smallCaps/>
              </w:rPr>
              <w:t>Agence Nice-Littora</w:t>
            </w:r>
            <w:r w:rsidR="0034681A">
              <w:rPr>
                <w:rFonts w:ascii="Arial" w:hAnsi="Arial" w:cs="Arial"/>
                <w:b/>
                <w:smallCaps/>
              </w:rPr>
              <w:t>l</w:t>
            </w:r>
          </w:p>
        </w:tc>
      </w:tr>
      <w:tr w:rsidR="003E681E" w:rsidRPr="00D70527" w14:paraId="591E1AE6" w14:textId="77777777" w:rsidTr="000B6F2E">
        <w:trPr>
          <w:cantSplit/>
          <w:trHeight w:val="474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987679" w14:textId="77777777" w:rsidR="003E681E" w:rsidRPr="00097C62" w:rsidRDefault="003E681E" w:rsidP="00097C62">
            <w:pPr>
              <w:tabs>
                <w:tab w:val="left" w:pos="10348"/>
              </w:tabs>
              <w:spacing w:before="12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097C62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7796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BBCE807" w14:textId="6E6BF7E8" w:rsidR="005B2BD5" w:rsidRPr="00CD646E" w:rsidRDefault="00EE10CC" w:rsidP="00CD646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</w:rPr>
              <w:t>AGENT</w:t>
            </w:r>
            <w:r w:rsidR="00A50030">
              <w:rPr>
                <w:rFonts w:ascii="Arial" w:hAnsi="Arial" w:cs="Arial"/>
                <w:b/>
              </w:rPr>
              <w:t>.E TRAVAU</w:t>
            </w:r>
            <w:r w:rsidR="00CD646E">
              <w:rPr>
                <w:rFonts w:ascii="Arial" w:hAnsi="Arial" w:cs="Arial"/>
                <w:b/>
              </w:rPr>
              <w:t>X</w:t>
            </w:r>
          </w:p>
        </w:tc>
      </w:tr>
      <w:tr w:rsidR="00824B9B" w:rsidRPr="00824B9B" w14:paraId="21453EDF" w14:textId="77777777" w:rsidTr="000B6F2E">
        <w:trPr>
          <w:cantSplit/>
          <w:trHeight w:val="283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FAD8E5" w14:textId="77777777" w:rsidR="00824B9B" w:rsidRPr="00097C62" w:rsidRDefault="00824B9B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7796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C5FC640" w14:textId="77777777" w:rsidR="00824B9B" w:rsidRPr="009256B8" w:rsidRDefault="00824B9B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1F3864" w:themeColor="accent5" w:themeShade="80"/>
              </w:rPr>
            </w:pPr>
            <w:r w:rsidRPr="00467439">
              <w:rPr>
                <w:rFonts w:ascii="Arial" w:hAnsi="Arial" w:cs="Arial"/>
                <w:b/>
                <w:smallCaps/>
                <w:color w:val="002060"/>
              </w:rPr>
              <w:t xml:space="preserve">Responsable </w:t>
            </w:r>
            <w:r w:rsidR="00D70527" w:rsidRPr="00467439">
              <w:rPr>
                <w:rFonts w:ascii="Arial" w:hAnsi="Arial" w:cs="Arial"/>
                <w:b/>
                <w:smallCaps/>
                <w:color w:val="002060"/>
              </w:rPr>
              <w:t xml:space="preserve">Travaux </w:t>
            </w:r>
            <w:r w:rsidR="00467439" w:rsidRPr="00467439">
              <w:rPr>
                <w:rFonts w:ascii="Arial" w:hAnsi="Arial" w:cs="Arial"/>
                <w:b/>
                <w:smallCaps/>
                <w:color w:val="002060"/>
              </w:rPr>
              <w:t>–</w:t>
            </w:r>
            <w:r w:rsidR="00D70527" w:rsidRPr="00467439">
              <w:rPr>
                <w:rFonts w:ascii="Arial" w:hAnsi="Arial" w:cs="Arial"/>
                <w:b/>
                <w:smallCaps/>
                <w:color w:val="002060"/>
              </w:rPr>
              <w:t xml:space="preserve"> </w:t>
            </w:r>
            <w:r w:rsidR="005A3DAF" w:rsidRPr="00467439">
              <w:rPr>
                <w:rFonts w:ascii="Arial" w:hAnsi="Arial" w:cs="Arial"/>
                <w:b/>
                <w:smallCaps/>
                <w:color w:val="002060"/>
              </w:rPr>
              <w:t>Agence</w:t>
            </w:r>
            <w:r w:rsidR="00467439" w:rsidRPr="00467439">
              <w:rPr>
                <w:rFonts w:ascii="Arial" w:hAnsi="Arial" w:cs="Arial"/>
                <w:b/>
                <w:smallCaps/>
              </w:rPr>
              <w:t xml:space="preserve"> </w:t>
            </w:r>
            <w:r w:rsidR="007A5E9D">
              <w:rPr>
                <w:rFonts w:ascii="Arial" w:hAnsi="Arial" w:cs="Arial"/>
                <w:b/>
                <w:smallCaps/>
                <w:color w:val="1F3864" w:themeColor="accent5" w:themeShade="80"/>
              </w:rPr>
              <w:t>Nice-Littoral</w:t>
            </w:r>
            <w:r w:rsidR="00467439" w:rsidRPr="00467439">
              <w:rPr>
                <w:rFonts w:ascii="Arial" w:hAnsi="Arial" w:cs="Arial"/>
                <w:b/>
                <w:smallCaps/>
                <w:color w:val="1F3864" w:themeColor="accent5" w:themeShade="80"/>
              </w:rPr>
              <w:t xml:space="preserve"> </w:t>
            </w:r>
          </w:p>
        </w:tc>
      </w:tr>
      <w:tr w:rsidR="00D70527" w:rsidRPr="00824B9B" w14:paraId="189857F0" w14:textId="77777777" w:rsidTr="000B6F2E">
        <w:trPr>
          <w:cantSplit/>
          <w:trHeight w:val="474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89BEA2" w14:textId="77777777" w:rsidR="00D70527" w:rsidRPr="00097C62" w:rsidRDefault="00D70527" w:rsidP="00D70527">
            <w:pPr>
              <w:tabs>
                <w:tab w:val="left" w:pos="10348"/>
              </w:tabs>
              <w:spacing w:before="12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7796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76353F2" w14:textId="77777777" w:rsidR="00D70527" w:rsidRPr="003F166B" w:rsidRDefault="003F166B" w:rsidP="003F166B">
            <w:pPr>
              <w:pStyle w:val="Default"/>
              <w:ind w:left="-74"/>
              <w:jc w:val="both"/>
              <w:rPr>
                <w:sz w:val="20"/>
                <w:szCs w:val="20"/>
                <w:lang w:val="fr-FR"/>
              </w:rPr>
            </w:pPr>
            <w:r w:rsidRPr="00E7346B">
              <w:rPr>
                <w:sz w:val="20"/>
                <w:szCs w:val="20"/>
                <w:lang w:val="fr-FR"/>
              </w:rPr>
              <w:t xml:space="preserve">Exécuter les travaux de tous types sur les réseaux et branchements d’eau potable et d’eau brute dans le respect des règles de sécurité et de qualité. </w:t>
            </w:r>
          </w:p>
        </w:tc>
      </w:tr>
      <w:tr w:rsidR="00D70527" w:rsidRPr="00D10376" w14:paraId="5592787E" w14:textId="77777777" w:rsidTr="000B6F2E">
        <w:trPr>
          <w:trHeight w:val="752"/>
        </w:trPr>
        <w:tc>
          <w:tcPr>
            <w:tcW w:w="255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7250AE" w14:textId="77777777" w:rsidR="00D70527" w:rsidRPr="00824B9B" w:rsidRDefault="00D70527" w:rsidP="00D70527">
            <w:pPr>
              <w:pStyle w:val="En-tte"/>
              <w:tabs>
                <w:tab w:val="left" w:pos="10348"/>
              </w:tabs>
              <w:spacing w:before="200" w:after="60"/>
              <w:jc w:val="center"/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</w:pPr>
            <w:r w:rsidRPr="00824B9B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Missions</w:t>
            </w:r>
            <w:r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 xml:space="preserve"> principales</w:t>
            </w:r>
          </w:p>
        </w:tc>
        <w:tc>
          <w:tcPr>
            <w:tcW w:w="7796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78DE96B" w14:textId="77777777" w:rsidR="00D70527" w:rsidRPr="00E7346B" w:rsidRDefault="00D70527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E7346B">
              <w:rPr>
                <w:rFonts w:ascii="Arial" w:hAnsi="Arial" w:cs="Arial"/>
              </w:rPr>
              <w:t>ssurer la réparation des fuites sur les conduites ou branchements</w:t>
            </w:r>
            <w:r w:rsidR="001D08E4">
              <w:rPr>
                <w:rFonts w:ascii="Arial" w:hAnsi="Arial" w:cs="Arial"/>
              </w:rPr>
              <w:t> ;</w:t>
            </w:r>
          </w:p>
          <w:p w14:paraId="4A408F47" w14:textId="77777777" w:rsidR="00D70527" w:rsidRPr="009769B8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Assurer les travaux d’entretien des équipements et accessoires de réseau</w:t>
            </w:r>
            <w:r w:rsidR="001D08E4" w:rsidRPr="009769B8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29C575BB" w14:textId="77777777" w:rsidR="00D70527" w:rsidRPr="009769B8" w:rsidRDefault="001D08E4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hAnsi="Arial" w:cs="Arial"/>
              </w:rPr>
              <w:t>Réaliser les branchements et les</w:t>
            </w:r>
            <w:r w:rsidRPr="009769B8">
              <w:rPr>
                <w:rFonts w:ascii="Arial" w:eastAsia="Times New Roman" w:hAnsi="Arial" w:cs="Arial"/>
                <w:lang w:eastAsia="fr-FR"/>
              </w:rPr>
              <w:t xml:space="preserve"> raccordements sur un réseau d’eau potable ;</w:t>
            </w:r>
          </w:p>
          <w:p w14:paraId="17423FBB" w14:textId="77777777" w:rsidR="00D70527" w:rsidRPr="00737E1E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Réaliser la pose de conduite</w:t>
            </w:r>
            <w:r w:rsidR="001E022F" w:rsidRPr="009769B8">
              <w:rPr>
                <w:rFonts w:ascii="Arial" w:hAnsi="Arial" w:cs="Arial"/>
                <w:sz w:val="20"/>
                <w:szCs w:val="20"/>
              </w:rPr>
              <w:t xml:space="preserve"> et </w:t>
            </w:r>
            <w:r w:rsidRPr="009769B8">
              <w:rPr>
                <w:rFonts w:ascii="Arial" w:hAnsi="Arial" w:cs="Arial"/>
                <w:sz w:val="20"/>
                <w:szCs w:val="20"/>
              </w:rPr>
              <w:t>tous matériaux et tous diamètres</w:t>
            </w:r>
            <w:r w:rsidR="001D08E4" w:rsidRPr="009769B8">
              <w:rPr>
                <w:rFonts w:ascii="Arial" w:hAnsi="Arial" w:cs="Arial"/>
                <w:sz w:val="20"/>
                <w:szCs w:val="20"/>
              </w:rPr>
              <w:t> </w:t>
            </w:r>
            <w:r w:rsidR="001D08E4" w:rsidRPr="009769B8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6393B6A2" w14:textId="77777777" w:rsidR="00737E1E" w:rsidRPr="00737E1E" w:rsidRDefault="00737E1E" w:rsidP="00737E1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769B8">
              <w:rPr>
                <w:rFonts w:ascii="Arial" w:hAnsi="Arial" w:cs="Arial"/>
              </w:rPr>
              <w:t>Ré</w:t>
            </w:r>
            <w:r w:rsidRPr="009769B8">
              <w:rPr>
                <w:rFonts w:ascii="Arial" w:eastAsia="Calibri" w:hAnsi="Arial" w:cs="Arial"/>
                <w:lang w:eastAsia="fr-FR"/>
              </w:rPr>
              <w:t xml:space="preserve">aliser des opérations de soudage: soudage de tuyaux en acier (soudage à l’arc, TIG, ou oxyacétylénique), soudage sur canalisations en polyéthylène (électro soudage, </w:t>
            </w:r>
            <w:r>
              <w:rPr>
                <w:rFonts w:ascii="Arial" w:eastAsia="Calibri" w:hAnsi="Arial" w:cs="Arial"/>
                <w:lang w:eastAsia="fr-FR"/>
              </w:rPr>
              <w:t>soudage bout à bout, collage) ;</w:t>
            </w:r>
          </w:p>
          <w:p w14:paraId="34D24C8E" w14:textId="77777777" w:rsidR="001D08E4" w:rsidRPr="00737E1E" w:rsidRDefault="001D08E4" w:rsidP="00737E1E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737E1E">
              <w:rPr>
                <w:rFonts w:ascii="Arial" w:eastAsia="Times New Roman" w:hAnsi="Arial" w:cs="Arial"/>
                <w:lang w:eastAsia="fr-FR"/>
              </w:rPr>
              <w:t xml:space="preserve">Baliser et sécuriser la zone d’intervention </w:t>
            </w:r>
            <w:r w:rsidRPr="00737E1E">
              <w:rPr>
                <w:rFonts w:ascii="Arial" w:hAnsi="Arial" w:cs="Arial"/>
              </w:rPr>
              <w:t>(suivant les DT-DICT)</w:t>
            </w:r>
          </w:p>
          <w:p w14:paraId="02CFA60D" w14:textId="77777777" w:rsidR="001D08E4" w:rsidRPr="009769B8" w:rsidRDefault="001D08E4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Maintenir le traçage des réseaux existants à partir d’un plan</w:t>
            </w:r>
            <w:r w:rsidR="009769B8" w:rsidRPr="009769B8">
              <w:rPr>
                <w:rFonts w:ascii="Arial" w:hAnsi="Arial" w:cs="Arial"/>
              </w:rPr>
              <w:t> ;</w:t>
            </w:r>
          </w:p>
          <w:p w14:paraId="7321F89E" w14:textId="5B519CFE" w:rsidR="009769B8" w:rsidRPr="001674A1" w:rsidRDefault="009769B8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1674A1">
              <w:rPr>
                <w:rFonts w:ascii="Arial" w:hAnsi="Arial" w:cs="Arial"/>
                <w:iCs/>
              </w:rPr>
              <w:t>Réaliser les terrassements manuels et/ou mécaniques</w:t>
            </w:r>
            <w:r w:rsidR="002414C4">
              <w:rPr>
                <w:rFonts w:ascii="Arial" w:hAnsi="Arial" w:cs="Arial"/>
                <w:iCs/>
              </w:rPr>
              <w:t> ;</w:t>
            </w:r>
          </w:p>
          <w:p w14:paraId="794BB291" w14:textId="6742F1E3" w:rsidR="001D08E4" w:rsidRPr="009769B8" w:rsidRDefault="001D08E4" w:rsidP="007C374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Sécuriser les opérations de terrassement</w:t>
            </w:r>
            <w:r w:rsidR="002414C4">
              <w:rPr>
                <w:rFonts w:ascii="Arial" w:eastAsia="Times New Roman" w:hAnsi="Arial" w:cs="Arial"/>
                <w:lang w:eastAsia="fr-FR"/>
              </w:rPr>
              <w:t> ;</w:t>
            </w:r>
          </w:p>
          <w:p w14:paraId="680E6E77" w14:textId="3C35DE5A" w:rsidR="007C673A" w:rsidRPr="009769B8" w:rsidRDefault="007C673A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eastAsia="Times New Roman" w:hAnsi="Arial" w:cs="Arial"/>
                <w:lang w:eastAsia="fr-FR"/>
              </w:rPr>
              <w:t>Effectuer des relevés de réseaux sur le terrain pour mise à jour des plans</w:t>
            </w:r>
            <w:r w:rsidR="002414C4">
              <w:rPr>
                <w:rFonts w:ascii="Arial" w:eastAsia="Times New Roman" w:hAnsi="Arial" w:cs="Arial"/>
                <w:lang w:eastAsia="fr-FR"/>
              </w:rPr>
              <w:t> ;</w:t>
            </w:r>
          </w:p>
          <w:p w14:paraId="0CB0CCEF" w14:textId="2A872491" w:rsidR="00D70527" w:rsidRPr="009769B8" w:rsidRDefault="00D70527" w:rsidP="007C3744">
            <w:pPr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9769B8">
              <w:rPr>
                <w:rFonts w:ascii="Arial" w:hAnsi="Arial" w:cs="Arial"/>
              </w:rPr>
              <w:t>Réaliser les opérations d’épreuve hydraulique et de désinfection</w:t>
            </w:r>
            <w:r w:rsidR="002414C4">
              <w:rPr>
                <w:rFonts w:ascii="Arial" w:hAnsi="Arial" w:cs="Arial"/>
              </w:rPr>
              <w:t> ;</w:t>
            </w:r>
          </w:p>
          <w:p w14:paraId="75B2B068" w14:textId="0820BA84" w:rsidR="00D70527" w:rsidRPr="009769B8" w:rsidRDefault="00D7052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Compléter les documents d’attachement et les rapports d’intervention</w:t>
            </w:r>
            <w:r w:rsidR="002414C4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63267FD6" w14:textId="77777777" w:rsidR="007C673A" w:rsidRPr="009769B8" w:rsidRDefault="00B45EB3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Saisir l’activité sur les outils de mobilité ;</w:t>
            </w:r>
          </w:p>
          <w:p w14:paraId="570330E6" w14:textId="1B8BAB7A" w:rsidR="00D70527" w:rsidRPr="009769B8" w:rsidRDefault="007C673A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eastAsia="Times New Roman" w:hAnsi="Arial" w:cs="Arial"/>
                <w:sz w:val="20"/>
                <w:szCs w:val="20"/>
              </w:rPr>
              <w:t>Contrôler et s’assurer de la bonne application des consignes de sécurité</w:t>
            </w:r>
            <w:r w:rsidR="002414C4">
              <w:rPr>
                <w:rFonts w:ascii="Arial" w:eastAsia="Times New Roman" w:hAnsi="Arial" w:cs="Arial"/>
                <w:sz w:val="20"/>
                <w:szCs w:val="20"/>
              </w:rPr>
              <w:t> ;</w:t>
            </w:r>
          </w:p>
          <w:p w14:paraId="3077C092" w14:textId="640F3954" w:rsidR="007C3744" w:rsidRDefault="001D08E4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Mettre en sécurité le chantier : analyser les risques et valider les mesures protectrices nécessaires</w:t>
            </w:r>
            <w:r w:rsidR="002414C4">
              <w:rPr>
                <w:rFonts w:ascii="Arial" w:hAnsi="Arial" w:cs="Arial"/>
                <w:sz w:val="20"/>
                <w:szCs w:val="20"/>
              </w:rPr>
              <w:t> ;</w:t>
            </w:r>
            <w:r w:rsidR="007C3744" w:rsidRPr="009769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2372C8" w14:textId="100C0E32" w:rsidR="00142C67" w:rsidRPr="009F7B3D" w:rsidRDefault="00142C67" w:rsidP="007C3744">
            <w:pPr>
              <w:pStyle w:val="Paragraphedeliste"/>
              <w:numPr>
                <w:ilvl w:val="0"/>
                <w:numId w:val="30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B3D">
              <w:rPr>
                <w:rFonts w:ascii="Arial" w:hAnsi="Arial" w:cs="Arial"/>
                <w:sz w:val="20"/>
                <w:szCs w:val="20"/>
              </w:rPr>
              <w:t>Entretenir le matériel mis à disposition par Eau d’Azur : tablette / outillage / véhicule</w:t>
            </w:r>
            <w:r w:rsidR="002414C4">
              <w:rPr>
                <w:rFonts w:ascii="Arial" w:hAnsi="Arial" w:cs="Arial"/>
                <w:sz w:val="20"/>
                <w:szCs w:val="20"/>
              </w:rPr>
              <w:t> ;</w:t>
            </w:r>
          </w:p>
          <w:p w14:paraId="53F76960" w14:textId="77777777" w:rsidR="00D70527" w:rsidRPr="007A5E9D" w:rsidRDefault="00D70527" w:rsidP="007A5E9D">
            <w:pPr>
              <w:tabs>
                <w:tab w:val="left" w:pos="2410"/>
                <w:tab w:val="left" w:pos="2552"/>
              </w:tabs>
              <w:ind w:left="34"/>
              <w:jc w:val="both"/>
              <w:rPr>
                <w:rFonts w:ascii="Arial" w:hAnsi="Arial" w:cs="Arial"/>
                <w:u w:val="single"/>
              </w:rPr>
            </w:pPr>
            <w:r w:rsidRPr="00E7346B">
              <w:rPr>
                <w:rFonts w:ascii="Arial" w:hAnsi="Arial" w:cs="Arial"/>
                <w:u w:val="single"/>
              </w:rPr>
              <w:t>Nota </w:t>
            </w:r>
            <w:r w:rsidRPr="007A5E9D">
              <w:rPr>
                <w:rFonts w:ascii="Arial" w:hAnsi="Arial" w:cs="Arial"/>
              </w:rPr>
              <w:t>: Poste soumis à l’astreinte</w:t>
            </w:r>
          </w:p>
        </w:tc>
      </w:tr>
      <w:tr w:rsidR="00097C62" w:rsidRPr="00097C62" w14:paraId="060E1F53" w14:textId="77777777" w:rsidTr="007A5E9D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70"/>
        </w:trPr>
        <w:tc>
          <w:tcPr>
            <w:tcW w:w="10348" w:type="dxa"/>
            <w:gridSpan w:val="2"/>
            <w:tcBorders>
              <w:bottom w:val="nil"/>
            </w:tcBorders>
            <w:vAlign w:val="center"/>
          </w:tcPr>
          <w:p w14:paraId="6F2553D6" w14:textId="77777777" w:rsidR="003E681E" w:rsidRPr="00097C62" w:rsidRDefault="003E681E" w:rsidP="007A5E9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lang w:val="en-US"/>
              </w:rPr>
            </w:pPr>
            <w:r w:rsidRPr="00097C62">
              <w:rPr>
                <w:rFonts w:ascii="Arial" w:hAnsi="Arial" w:cs="Arial"/>
                <w:b/>
                <w:color w:val="002060"/>
                <w:lang w:val="en-US"/>
              </w:rPr>
              <w:t>PROFIL REQUIS</w:t>
            </w:r>
            <w:r w:rsidRPr="00097C62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097C62">
              <w:rPr>
                <w:rFonts w:ascii="Arial" w:hAnsi="Arial" w:cs="Arial"/>
                <w:b/>
                <w:color w:val="002060"/>
                <w:lang w:val="en-US"/>
              </w:rPr>
              <w:instrText xml:space="preserve">  </w:instrText>
            </w:r>
            <w:r w:rsidRPr="00097C62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D70527" w:rsidRPr="00EE5805" w14:paraId="2F1D93EA" w14:textId="77777777" w:rsidTr="000B6F2E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448"/>
        </w:trPr>
        <w:tc>
          <w:tcPr>
            <w:tcW w:w="2552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66D459E3" w14:textId="77777777" w:rsidR="00D70527" w:rsidRPr="00097C62" w:rsidRDefault="00D70527" w:rsidP="00D70527">
            <w:pPr>
              <w:tabs>
                <w:tab w:val="left" w:pos="10348"/>
              </w:tabs>
              <w:spacing w:before="200" w:after="200"/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7B895624" w14:textId="77777777" w:rsidR="007C673A" w:rsidRPr="009769B8" w:rsidRDefault="007C673A" w:rsidP="007C673A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Connaissance des réseaux d’eau potable souhaitée</w:t>
            </w:r>
          </w:p>
          <w:p w14:paraId="5EBAACDF" w14:textId="77777777" w:rsidR="007C673A" w:rsidRPr="009769B8" w:rsidRDefault="007C673A" w:rsidP="007C673A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Titulaire des habilitations CACES engins de chantiers.</w:t>
            </w:r>
          </w:p>
          <w:p w14:paraId="3A86C25A" w14:textId="77777777" w:rsidR="007C3744" w:rsidRPr="009769B8" w:rsidRDefault="007C3744" w:rsidP="002F196B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>Maitrise de la l</w:t>
            </w:r>
            <w:r w:rsidR="001D08E4" w:rsidRPr="009769B8">
              <w:rPr>
                <w:rFonts w:ascii="Helvetica" w:eastAsia="Times New Roman" w:hAnsi="Helvetica"/>
                <w:lang w:eastAsia="fr-FR"/>
              </w:rPr>
              <w:t xml:space="preserve">ecture de plans </w:t>
            </w:r>
          </w:p>
          <w:p w14:paraId="5EDABA47" w14:textId="77777777" w:rsidR="007C3744" w:rsidRPr="009769B8" w:rsidRDefault="007C3744" w:rsidP="002F196B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/>
                <w:lang w:eastAsia="fr-FR"/>
              </w:rPr>
            </w:pPr>
            <w:r w:rsidRPr="009769B8">
              <w:rPr>
                <w:rFonts w:ascii="Helvetica" w:eastAsia="Times New Roman" w:hAnsi="Helvetica"/>
                <w:lang w:eastAsia="fr-FR"/>
              </w:rPr>
              <w:t xml:space="preserve">Formations </w:t>
            </w:r>
            <w:r w:rsidR="001E022F" w:rsidRPr="009769B8">
              <w:rPr>
                <w:rFonts w:ascii="Helvetica" w:eastAsia="Times New Roman" w:hAnsi="Helvetica"/>
                <w:lang w:eastAsia="fr-FR"/>
              </w:rPr>
              <w:t>AIPR</w:t>
            </w:r>
            <w:r w:rsidRPr="009769B8">
              <w:rPr>
                <w:rFonts w:ascii="Helvetica" w:eastAsia="Times New Roman" w:hAnsi="Helvetica"/>
                <w:lang w:eastAsia="fr-FR"/>
              </w:rPr>
              <w:t xml:space="preserve"> et CATEC requises </w:t>
            </w:r>
          </w:p>
          <w:p w14:paraId="08292FDB" w14:textId="77777777" w:rsidR="001E022F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 xml:space="preserve">Connaissance et utilisation courante </w:t>
            </w:r>
            <w:r w:rsidRPr="00E7346B">
              <w:rPr>
                <w:rFonts w:ascii="Arial" w:hAnsi="Arial" w:cs="Arial"/>
                <w:sz w:val="20"/>
                <w:szCs w:val="20"/>
              </w:rPr>
              <w:t>des outils de mobilité (tablettes, smartphone)</w:t>
            </w:r>
          </w:p>
        </w:tc>
      </w:tr>
      <w:tr w:rsidR="00D70527" w:rsidRPr="00EE5805" w14:paraId="0875E8B5" w14:textId="77777777" w:rsidTr="000B6F2E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517"/>
        </w:trPr>
        <w:tc>
          <w:tcPr>
            <w:tcW w:w="2552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1CC04A0F" w14:textId="77777777" w:rsidR="00D70527" w:rsidRPr="00CC31E3" w:rsidRDefault="00D70527" w:rsidP="007C3744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CC31E3">
              <w:rPr>
                <w:rFonts w:ascii="Arial" w:hAnsi="Arial" w:cs="Arial"/>
                <w:b/>
                <w:smallCaps/>
                <w:color w:val="002060"/>
              </w:rPr>
              <w:t>Expériences professionnelles et formation souhaitée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17E5D0F5" w14:textId="3989586D" w:rsidR="007C3744" w:rsidRPr="007C3744" w:rsidRDefault="007C3744" w:rsidP="007C3744">
            <w:pPr>
              <w:numPr>
                <w:ilvl w:val="0"/>
                <w:numId w:val="30"/>
              </w:numPr>
              <w:shd w:val="clear" w:color="auto" w:fill="FFFFFF"/>
              <w:rPr>
                <w:rFonts w:ascii="Arial" w:eastAsia="Times New Roman" w:hAnsi="Arial" w:cs="Arial"/>
                <w:lang w:eastAsia="fr-FR"/>
              </w:rPr>
            </w:pPr>
            <w:r w:rsidRPr="007C673A">
              <w:rPr>
                <w:rFonts w:ascii="Arial" w:eastAsia="Times New Roman" w:hAnsi="Arial" w:cs="Arial"/>
                <w:lang w:eastAsia="fr-FR"/>
              </w:rPr>
              <w:t>Formations : CAP CCTP, CAP Plombier canalisateur, BEP/Bac Pro métiers de l’Eau ou expérience similaire</w:t>
            </w:r>
            <w:r w:rsidR="002414C4">
              <w:rPr>
                <w:rFonts w:ascii="Arial" w:eastAsia="Times New Roman" w:hAnsi="Arial" w:cs="Arial"/>
                <w:lang w:eastAsia="fr-FR"/>
              </w:rPr>
              <w:t>,</w:t>
            </w:r>
            <w:r w:rsidRPr="007C3744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  <w:p w14:paraId="668E009F" w14:textId="65121347" w:rsidR="007C3744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744">
              <w:rPr>
                <w:rFonts w:ascii="Arial" w:hAnsi="Arial" w:cs="Arial"/>
                <w:sz w:val="20"/>
                <w:szCs w:val="20"/>
              </w:rPr>
              <w:t xml:space="preserve">5 ans d’expérience </w:t>
            </w:r>
            <w:r w:rsidR="002D3E16">
              <w:rPr>
                <w:rFonts w:ascii="Arial" w:hAnsi="Arial" w:cs="Arial"/>
                <w:sz w:val="20"/>
                <w:szCs w:val="20"/>
              </w:rPr>
              <w:t>souhaitée</w:t>
            </w:r>
            <w:r w:rsidR="00F404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744">
              <w:rPr>
                <w:rFonts w:ascii="Arial" w:hAnsi="Arial" w:cs="Arial"/>
                <w:sz w:val="20"/>
                <w:szCs w:val="20"/>
              </w:rPr>
              <w:t>dans les domaines d’exploitation de réseaux d’eau ou des travaux de canalisations</w:t>
            </w:r>
            <w:r w:rsidR="002414C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0BAC7C0" w14:textId="77777777" w:rsidR="007C3744" w:rsidRPr="007C3744" w:rsidRDefault="007C3744" w:rsidP="007C3744">
            <w:pPr>
              <w:pStyle w:val="Paragraphedeliste"/>
              <w:numPr>
                <w:ilvl w:val="0"/>
                <w:numId w:val="30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3744">
              <w:rPr>
                <w:rFonts w:ascii="Arial" w:hAnsi="Arial" w:cs="Arial"/>
                <w:sz w:val="20"/>
                <w:szCs w:val="20"/>
              </w:rPr>
              <w:t xml:space="preserve">Permis B obligatoire, </w:t>
            </w:r>
          </w:p>
          <w:p w14:paraId="488DF17B" w14:textId="017A8827" w:rsidR="00D70527" w:rsidRPr="007C3744" w:rsidRDefault="007C3744" w:rsidP="002F0D7C">
            <w:pPr>
              <w:numPr>
                <w:ilvl w:val="0"/>
                <w:numId w:val="30"/>
              </w:numPr>
              <w:shd w:val="clear" w:color="auto" w:fill="FFFFFF"/>
              <w:rPr>
                <w:rFonts w:ascii="Helvetica" w:eastAsia="Times New Roman" w:hAnsi="Helvetica"/>
                <w:color w:val="000000"/>
                <w:lang w:eastAsia="fr-FR"/>
              </w:rPr>
            </w:pPr>
            <w:r w:rsidRPr="007C3744">
              <w:rPr>
                <w:rFonts w:ascii="Arial" w:hAnsi="Arial" w:cs="Arial"/>
              </w:rPr>
              <w:t xml:space="preserve">Permis EB </w:t>
            </w:r>
            <w:r w:rsidR="00397AEA" w:rsidRPr="009F7B3D">
              <w:rPr>
                <w:rFonts w:ascii="Arial" w:hAnsi="Arial" w:cs="Arial"/>
              </w:rPr>
              <w:t xml:space="preserve">poids lourd </w:t>
            </w:r>
            <w:r w:rsidR="002F0D7C" w:rsidRPr="009F7B3D">
              <w:rPr>
                <w:rFonts w:ascii="Arial" w:hAnsi="Arial" w:cs="Arial"/>
              </w:rPr>
              <w:t>souhaité</w:t>
            </w:r>
            <w:r w:rsidR="00397AEA" w:rsidRPr="009F7B3D">
              <w:rPr>
                <w:rFonts w:ascii="Arial" w:hAnsi="Arial" w:cs="Arial"/>
              </w:rPr>
              <w:t>s</w:t>
            </w:r>
            <w:r w:rsidR="002414C4">
              <w:rPr>
                <w:rFonts w:ascii="Arial" w:hAnsi="Arial" w:cs="Arial"/>
              </w:rPr>
              <w:t>,</w:t>
            </w:r>
          </w:p>
        </w:tc>
      </w:tr>
      <w:tr w:rsidR="00D70527" w:rsidRPr="00EE5805" w14:paraId="082FE9E0" w14:textId="77777777" w:rsidTr="000B6F2E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448"/>
        </w:trPr>
        <w:tc>
          <w:tcPr>
            <w:tcW w:w="2552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2E6D263F" w14:textId="77777777" w:rsidR="00D70527" w:rsidRPr="00CC31E3" w:rsidRDefault="00D70527" w:rsidP="00D70527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CC31E3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2C610519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Rigueur professionnelle.</w:t>
            </w:r>
          </w:p>
          <w:p w14:paraId="210D4B21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Autonomie et initiative</w:t>
            </w:r>
          </w:p>
          <w:p w14:paraId="1607E990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Capacité à travailler en équipe</w:t>
            </w:r>
          </w:p>
          <w:p w14:paraId="4897F21C" w14:textId="77777777" w:rsidR="00D70527" w:rsidRPr="00E7346B" w:rsidRDefault="00D70527" w:rsidP="00D70527">
            <w:pPr>
              <w:pStyle w:val="Paragraphedeliste"/>
              <w:numPr>
                <w:ilvl w:val="0"/>
                <w:numId w:val="36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46B">
              <w:rPr>
                <w:rFonts w:ascii="Arial" w:hAnsi="Arial" w:cs="Arial"/>
                <w:sz w:val="20"/>
                <w:szCs w:val="20"/>
              </w:rPr>
              <w:t>Aisance dans la relation clientèle</w:t>
            </w:r>
          </w:p>
        </w:tc>
      </w:tr>
      <w:tr w:rsidR="00D70527" w:rsidRPr="00097C62" w14:paraId="7ECAE9F0" w14:textId="77777777" w:rsidTr="00CD646E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27"/>
        </w:trPr>
        <w:tc>
          <w:tcPr>
            <w:tcW w:w="10348" w:type="dxa"/>
            <w:gridSpan w:val="2"/>
            <w:tcBorders>
              <w:bottom w:val="single" w:sz="4" w:space="0" w:color="C0C0C0"/>
            </w:tcBorders>
            <w:vAlign w:val="center"/>
          </w:tcPr>
          <w:p w14:paraId="312BF7B7" w14:textId="77777777" w:rsidR="00D70527" w:rsidRPr="00097C62" w:rsidRDefault="00D70527" w:rsidP="00D70527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lang w:val="en-GB"/>
              </w:rPr>
            </w:pPr>
            <w:r w:rsidRPr="009A447B">
              <w:rPr>
                <w:rFonts w:ascii="Arial" w:hAnsi="Arial" w:cs="Arial"/>
                <w:b/>
                <w:color w:val="002060"/>
              </w:rPr>
              <w:t>CE POSTE VOUS INTERESSE ?</w:t>
            </w:r>
          </w:p>
        </w:tc>
      </w:tr>
      <w:tr w:rsidR="006422A1" w:rsidRPr="00EE10CC" w14:paraId="1D5EB973" w14:textId="77777777" w:rsidTr="00CD646E">
        <w:trPr>
          <w:trHeight w:val="437"/>
        </w:trPr>
        <w:tc>
          <w:tcPr>
            <w:tcW w:w="2552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497DA0CF" w14:textId="77777777" w:rsidR="006422A1" w:rsidRPr="00097C62" w:rsidRDefault="006422A1" w:rsidP="00097C62">
            <w:pPr>
              <w:pStyle w:val="En-tte"/>
              <w:tabs>
                <w:tab w:val="left" w:pos="10348"/>
              </w:tabs>
              <w:spacing w:after="60"/>
              <w:jc w:val="center"/>
              <w:rPr>
                <w:rFonts w:ascii="Arial Gras" w:hAnsi="Arial Gras" w:cs="Arial" w:hint="eastAsia"/>
                <w:b/>
                <w:smallCaps/>
                <w:color w:val="002060"/>
                <w:sz w:val="20"/>
                <w:szCs w:val="20"/>
              </w:rPr>
            </w:pPr>
            <w:r w:rsidRPr="00097C62">
              <w:rPr>
                <w:rFonts w:ascii="Arial Gras" w:hAnsi="Arial Gras" w:cs="Arial"/>
                <w:b/>
                <w:smallCaps/>
                <w:color w:val="002060"/>
                <w:sz w:val="20"/>
                <w:szCs w:val="20"/>
              </w:rPr>
              <w:t>Merci d’adresser lettre de motivation et CV à /</w:t>
            </w:r>
          </w:p>
        </w:tc>
        <w:tc>
          <w:tcPr>
            <w:tcW w:w="7796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14:paraId="52C652AE" w14:textId="4535354B" w:rsidR="007A5E9D" w:rsidRPr="00CD646E" w:rsidRDefault="00CD646E" w:rsidP="00CD646E">
            <w:pPr>
              <w:tabs>
                <w:tab w:val="left" w:pos="10348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Mariam </w:t>
            </w:r>
            <w:proofErr w:type="gramStart"/>
            <w:r>
              <w:rPr>
                <w:rFonts w:ascii="Arial" w:hAnsi="Arial" w:cs="Arial"/>
                <w:lang w:val="en-US"/>
              </w:rPr>
              <w:t>DEROUICHE :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hyperlink r:id="rId8" w:history="1">
              <w:r w:rsidRPr="00985A9D">
                <w:rPr>
                  <w:rStyle w:val="Lienhypertexte"/>
                  <w:rFonts w:ascii="Arial" w:hAnsi="Arial" w:cs="Arial"/>
                  <w:lang w:val="en-US"/>
                </w:rPr>
                <w:t>mariam.derouiche</w:t>
              </w:r>
              <w:r w:rsidRPr="00985A9D">
                <w:rPr>
                  <w:rStyle w:val="Lienhypertexte"/>
                  <w:rFonts w:ascii="Arial" w:hAnsi="Arial" w:cs="Arial"/>
                  <w:lang w:val="en-US"/>
                </w:rPr>
                <w:t>@eaudazur.com</w:t>
              </w:r>
            </w:hyperlink>
          </w:p>
        </w:tc>
      </w:tr>
    </w:tbl>
    <w:p w14:paraId="57267D75" w14:textId="77777777" w:rsidR="003E681E" w:rsidRPr="00EE5805" w:rsidRDefault="003E681E" w:rsidP="004212E6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3E681E" w:rsidRPr="00EE5805" w:rsidSect="00B45EB3">
      <w:headerReference w:type="default" r:id="rId9"/>
      <w:footerReference w:type="default" r:id="rId10"/>
      <w:pgSz w:w="11906" w:h="16838" w:code="9"/>
      <w:pgMar w:top="1985" w:right="991" w:bottom="45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16859" w14:textId="77777777" w:rsidR="00B5513C" w:rsidRDefault="00B5513C">
      <w:r>
        <w:separator/>
      </w:r>
    </w:p>
  </w:endnote>
  <w:endnote w:type="continuationSeparator" w:id="0">
    <w:p w14:paraId="564D64B0" w14:textId="77777777" w:rsidR="00B5513C" w:rsidRDefault="00B5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2725" w14:textId="77777777" w:rsidR="007A5E9D" w:rsidRPr="004F3C18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1EFD6BCB" w14:textId="77777777" w:rsidR="007A5E9D" w:rsidRPr="004F3C18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7B1D0ACE" w14:textId="77777777" w:rsidR="007A5E9D" w:rsidRPr="00751C69" w:rsidRDefault="007A5E9D" w:rsidP="007A5E9D">
    <w:pPr>
      <w:pStyle w:val="Pieddepage"/>
      <w:tabs>
        <w:tab w:val="clear" w:pos="9072"/>
        <w:tab w:val="right" w:pos="10064"/>
      </w:tabs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24348CA7" w14:textId="77777777" w:rsidR="007A5E9D" w:rsidRPr="004F3C18" w:rsidRDefault="007A5E9D" w:rsidP="007A5E9D">
    <w:pPr>
      <w:pStyle w:val="Pieddepage"/>
      <w:tabs>
        <w:tab w:val="clear" w:pos="9072"/>
        <w:tab w:val="right" w:pos="10064"/>
      </w:tabs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0F04BA6A" w14:textId="77777777" w:rsidR="007A5E9D" w:rsidRPr="004F3C18" w:rsidRDefault="007A5E9D" w:rsidP="007A5E9D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43701C85" w14:textId="77777777" w:rsidR="007A5E9D" w:rsidRPr="007A5E9D" w:rsidRDefault="007A5E9D" w:rsidP="007A5E9D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9522" w14:textId="77777777" w:rsidR="00B5513C" w:rsidRDefault="00B5513C">
      <w:r>
        <w:separator/>
      </w:r>
    </w:p>
  </w:footnote>
  <w:footnote w:type="continuationSeparator" w:id="0">
    <w:p w14:paraId="3163B63D" w14:textId="77777777" w:rsidR="00B5513C" w:rsidRDefault="00B5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A1E1" w14:textId="77777777" w:rsidR="007C3744" w:rsidRDefault="00B45EB3" w:rsidP="007A5E9D">
    <w:pPr>
      <w:pStyle w:val="Titre3"/>
      <w:tabs>
        <w:tab w:val="left" w:pos="3402"/>
        <w:tab w:val="left" w:pos="4332"/>
        <w:tab w:val="left" w:pos="5670"/>
      </w:tabs>
      <w:jc w:val="right"/>
      <w:rPr>
        <w:rFonts w:ascii="Arial" w:hAnsi="Arial" w:cs="Arial"/>
        <w:u w:val="none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12B2F480" wp14:editId="765AA00C">
          <wp:simplePos x="0" y="0"/>
          <wp:positionH relativeFrom="column">
            <wp:posOffset>211041</wp:posOffset>
          </wp:positionH>
          <wp:positionV relativeFrom="paragraph">
            <wp:posOffset>-2402</wp:posOffset>
          </wp:positionV>
          <wp:extent cx="2176145" cy="819150"/>
          <wp:effectExtent l="0" t="0" r="0" b="0"/>
          <wp:wrapSquare wrapText="bothSides"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9583" r="-757" b="20689"/>
                  <a:stretch/>
                </pic:blipFill>
                <pic:spPr bwMode="auto">
                  <a:xfrm>
                    <a:off x="0" y="0"/>
                    <a:ext cx="21761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F11146" w14:textId="77777777" w:rsidR="00FD7947" w:rsidRPr="003C4CCC" w:rsidRDefault="00D13285" w:rsidP="007C3744">
    <w:pPr>
      <w:pStyle w:val="Titre3"/>
      <w:tabs>
        <w:tab w:val="left" w:pos="3402"/>
        <w:tab w:val="left" w:pos="4332"/>
        <w:tab w:val="left" w:pos="5670"/>
      </w:tabs>
      <w:jc w:val="right"/>
      <w:rPr>
        <w:rFonts w:ascii="Arial" w:hAnsi="Arial" w:cs="Arial"/>
        <w:u w:val="none"/>
      </w:rPr>
    </w:pPr>
    <w:r w:rsidRPr="003C4CCC">
      <w:rPr>
        <w:rFonts w:ascii="Arial" w:hAnsi="Arial" w:cs="Arial"/>
        <w:color w:val="002060"/>
        <w:u w:val="none"/>
      </w:rPr>
      <w:t>POSTE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99F"/>
    <w:multiLevelType w:val="hybridMultilevel"/>
    <w:tmpl w:val="FFE24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BF2"/>
    <w:multiLevelType w:val="singleLevel"/>
    <w:tmpl w:val="ED1E5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7D1135"/>
    <w:multiLevelType w:val="singleLevel"/>
    <w:tmpl w:val="29AE82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56DA5"/>
    <w:multiLevelType w:val="singleLevel"/>
    <w:tmpl w:val="46441A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70F8"/>
    <w:multiLevelType w:val="multilevel"/>
    <w:tmpl w:val="57F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43567"/>
    <w:multiLevelType w:val="singleLevel"/>
    <w:tmpl w:val="E354B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BB6B72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2E473A7"/>
    <w:multiLevelType w:val="hybridMultilevel"/>
    <w:tmpl w:val="E81875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02091"/>
    <w:multiLevelType w:val="hybridMultilevel"/>
    <w:tmpl w:val="39166530"/>
    <w:lvl w:ilvl="0" w:tplc="705CED6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13DFE"/>
    <w:multiLevelType w:val="hybridMultilevel"/>
    <w:tmpl w:val="F97C9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A2FF3"/>
    <w:multiLevelType w:val="singleLevel"/>
    <w:tmpl w:val="67F0E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081F97"/>
    <w:multiLevelType w:val="multilevel"/>
    <w:tmpl w:val="1F5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23062"/>
    <w:multiLevelType w:val="multilevel"/>
    <w:tmpl w:val="9860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023364"/>
    <w:multiLevelType w:val="hybridMultilevel"/>
    <w:tmpl w:val="AE9E6DE2"/>
    <w:lvl w:ilvl="0" w:tplc="56A440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7594303"/>
    <w:multiLevelType w:val="hybridMultilevel"/>
    <w:tmpl w:val="4C305982"/>
    <w:lvl w:ilvl="0" w:tplc="1B0E595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2A275821"/>
    <w:multiLevelType w:val="multilevel"/>
    <w:tmpl w:val="5836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3952B8"/>
    <w:multiLevelType w:val="multilevel"/>
    <w:tmpl w:val="32BA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8538E1"/>
    <w:multiLevelType w:val="hybridMultilevel"/>
    <w:tmpl w:val="7A92D1EA"/>
    <w:lvl w:ilvl="0" w:tplc="6F36055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D20F6"/>
    <w:multiLevelType w:val="singleLevel"/>
    <w:tmpl w:val="4EAA1F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96331D"/>
    <w:multiLevelType w:val="hybridMultilevel"/>
    <w:tmpl w:val="558679F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643EE"/>
    <w:multiLevelType w:val="hybridMultilevel"/>
    <w:tmpl w:val="8A9858D0"/>
    <w:lvl w:ilvl="0" w:tplc="6F3605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275AD"/>
    <w:multiLevelType w:val="hybridMultilevel"/>
    <w:tmpl w:val="363869A0"/>
    <w:lvl w:ilvl="0" w:tplc="E85A68BA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16D3845"/>
    <w:multiLevelType w:val="hybridMultilevel"/>
    <w:tmpl w:val="B7721224"/>
    <w:lvl w:ilvl="0" w:tplc="F452910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5F5062"/>
    <w:multiLevelType w:val="singleLevel"/>
    <w:tmpl w:val="29AE82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D8248F5"/>
    <w:multiLevelType w:val="hybridMultilevel"/>
    <w:tmpl w:val="338839DA"/>
    <w:lvl w:ilvl="0" w:tplc="DA7C84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4EA25289"/>
    <w:multiLevelType w:val="singleLevel"/>
    <w:tmpl w:val="29AE82C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29863B5"/>
    <w:multiLevelType w:val="multilevel"/>
    <w:tmpl w:val="AC803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A3D55"/>
    <w:multiLevelType w:val="hybridMultilevel"/>
    <w:tmpl w:val="5B2659F6"/>
    <w:lvl w:ilvl="0" w:tplc="AC6E81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A2015"/>
    <w:multiLevelType w:val="singleLevel"/>
    <w:tmpl w:val="F574F3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B494F63"/>
    <w:multiLevelType w:val="hybridMultilevel"/>
    <w:tmpl w:val="5224A728"/>
    <w:lvl w:ilvl="0" w:tplc="D85854EC">
      <w:start w:val="4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rebuchet MS" w:eastAsia="SimSu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1" w15:restartNumberingAfterBreak="0">
    <w:nsid w:val="61887330"/>
    <w:multiLevelType w:val="hybridMultilevel"/>
    <w:tmpl w:val="AC8036D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89D"/>
    <w:multiLevelType w:val="hybridMultilevel"/>
    <w:tmpl w:val="705E53F0"/>
    <w:lvl w:ilvl="0" w:tplc="3170225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89507C"/>
    <w:multiLevelType w:val="hybridMultilevel"/>
    <w:tmpl w:val="E44274B4"/>
    <w:lvl w:ilvl="0" w:tplc="A086D9C4">
      <w:numFmt w:val="bullet"/>
      <w:lvlText w:val="-"/>
      <w:lvlJc w:val="left"/>
      <w:pPr>
        <w:tabs>
          <w:tab w:val="num" w:pos="1271"/>
        </w:tabs>
        <w:ind w:left="12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91"/>
        </w:tabs>
        <w:ind w:left="55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11"/>
        </w:tabs>
        <w:ind w:left="63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31"/>
        </w:tabs>
        <w:ind w:left="7031" w:hanging="360"/>
      </w:pPr>
      <w:rPr>
        <w:rFonts w:ascii="Wingdings" w:hAnsi="Wingdings" w:hint="default"/>
      </w:rPr>
    </w:lvl>
  </w:abstractNum>
  <w:abstractNum w:abstractNumId="34" w15:restartNumberingAfterBreak="0">
    <w:nsid w:val="6F2E07CF"/>
    <w:multiLevelType w:val="hybridMultilevel"/>
    <w:tmpl w:val="A6F46DDA"/>
    <w:lvl w:ilvl="0" w:tplc="A89611E4">
      <w:start w:val="1"/>
      <w:numFmt w:val="bullet"/>
      <w:lvlText w:val="-"/>
      <w:lvlJc w:val="left"/>
      <w:pPr>
        <w:ind w:left="819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5" w15:restartNumberingAfterBreak="0">
    <w:nsid w:val="71883C7C"/>
    <w:multiLevelType w:val="multilevel"/>
    <w:tmpl w:val="308A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38403D"/>
    <w:multiLevelType w:val="hybridMultilevel"/>
    <w:tmpl w:val="DF264224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D393B"/>
    <w:multiLevelType w:val="hybridMultilevel"/>
    <w:tmpl w:val="BDE443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E97432"/>
    <w:multiLevelType w:val="hybridMultilevel"/>
    <w:tmpl w:val="0CB27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7B5F"/>
    <w:multiLevelType w:val="hybridMultilevel"/>
    <w:tmpl w:val="725E1730"/>
    <w:lvl w:ilvl="0" w:tplc="705CED6E">
      <w:numFmt w:val="bullet"/>
      <w:lvlText w:val="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767FE"/>
    <w:multiLevelType w:val="singleLevel"/>
    <w:tmpl w:val="6F10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18779501">
    <w:abstractNumId w:val="40"/>
  </w:num>
  <w:num w:numId="2" w16cid:durableId="1079209380">
    <w:abstractNumId w:val="6"/>
  </w:num>
  <w:num w:numId="3" w16cid:durableId="1736851925">
    <w:abstractNumId w:val="10"/>
  </w:num>
  <w:num w:numId="4" w16cid:durableId="1178156701">
    <w:abstractNumId w:val="19"/>
  </w:num>
  <w:num w:numId="5" w16cid:durableId="1950505728">
    <w:abstractNumId w:val="3"/>
  </w:num>
  <w:num w:numId="6" w16cid:durableId="1126048126">
    <w:abstractNumId w:val="26"/>
  </w:num>
  <w:num w:numId="7" w16cid:durableId="1105804269">
    <w:abstractNumId w:val="2"/>
  </w:num>
  <w:num w:numId="8" w16cid:durableId="689844588">
    <w:abstractNumId w:val="5"/>
  </w:num>
  <w:num w:numId="9" w16cid:durableId="932474438">
    <w:abstractNumId w:val="1"/>
  </w:num>
  <w:num w:numId="10" w16cid:durableId="515075739">
    <w:abstractNumId w:val="24"/>
  </w:num>
  <w:num w:numId="11" w16cid:durableId="589847836">
    <w:abstractNumId w:val="22"/>
  </w:num>
  <w:num w:numId="12" w16cid:durableId="70978589">
    <w:abstractNumId w:val="13"/>
  </w:num>
  <w:num w:numId="13" w16cid:durableId="49352865">
    <w:abstractNumId w:val="33"/>
  </w:num>
  <w:num w:numId="14" w16cid:durableId="1344553055">
    <w:abstractNumId w:val="25"/>
  </w:num>
  <w:num w:numId="15" w16cid:durableId="1440249115">
    <w:abstractNumId w:val="30"/>
  </w:num>
  <w:num w:numId="16" w16cid:durableId="1555120408">
    <w:abstractNumId w:val="29"/>
  </w:num>
  <w:num w:numId="17" w16cid:durableId="1586570705">
    <w:abstractNumId w:val="14"/>
  </w:num>
  <w:num w:numId="18" w16cid:durableId="770779316">
    <w:abstractNumId w:val="31"/>
  </w:num>
  <w:num w:numId="19" w16cid:durableId="2025014602">
    <w:abstractNumId w:val="27"/>
  </w:num>
  <w:num w:numId="20" w16cid:durableId="755319349">
    <w:abstractNumId w:val="28"/>
  </w:num>
  <w:num w:numId="21" w16cid:durableId="1551843095">
    <w:abstractNumId w:val="8"/>
  </w:num>
  <w:num w:numId="22" w16cid:durableId="1374303149">
    <w:abstractNumId w:val="39"/>
  </w:num>
  <w:num w:numId="23" w16cid:durableId="1827090108">
    <w:abstractNumId w:val="32"/>
  </w:num>
  <w:num w:numId="24" w16cid:durableId="885485356">
    <w:abstractNumId w:val="0"/>
  </w:num>
  <w:num w:numId="25" w16cid:durableId="1251424544">
    <w:abstractNumId w:val="38"/>
  </w:num>
  <w:num w:numId="26" w16cid:durableId="1879388050">
    <w:abstractNumId w:val="9"/>
  </w:num>
  <w:num w:numId="27" w16cid:durableId="395787496">
    <w:abstractNumId w:val="0"/>
  </w:num>
  <w:num w:numId="28" w16cid:durableId="881209344">
    <w:abstractNumId w:val="18"/>
  </w:num>
  <w:num w:numId="29" w16cid:durableId="1025668488">
    <w:abstractNumId w:val="21"/>
  </w:num>
  <w:num w:numId="30" w16cid:durableId="287784408">
    <w:abstractNumId w:val="36"/>
  </w:num>
  <w:num w:numId="31" w16cid:durableId="1625110258">
    <w:abstractNumId w:val="37"/>
  </w:num>
  <w:num w:numId="32" w16cid:durableId="237599592">
    <w:abstractNumId w:val="23"/>
  </w:num>
  <w:num w:numId="33" w16cid:durableId="1348020012">
    <w:abstractNumId w:val="20"/>
  </w:num>
  <w:num w:numId="34" w16cid:durableId="105538494">
    <w:abstractNumId w:val="12"/>
  </w:num>
  <w:num w:numId="35" w16cid:durableId="1073696685">
    <w:abstractNumId w:val="11"/>
  </w:num>
  <w:num w:numId="36" w16cid:durableId="572275790">
    <w:abstractNumId w:val="17"/>
  </w:num>
  <w:num w:numId="37" w16cid:durableId="871454384">
    <w:abstractNumId w:val="35"/>
  </w:num>
  <w:num w:numId="38" w16cid:durableId="514811646">
    <w:abstractNumId w:val="4"/>
  </w:num>
  <w:num w:numId="39" w16cid:durableId="205725159">
    <w:abstractNumId w:val="16"/>
  </w:num>
  <w:num w:numId="40" w16cid:durableId="1836335986">
    <w:abstractNumId w:val="7"/>
  </w:num>
  <w:num w:numId="41" w16cid:durableId="2111118674">
    <w:abstractNumId w:val="34"/>
  </w:num>
  <w:num w:numId="42" w16cid:durableId="10552719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128A7"/>
    <w:rsid w:val="0002325A"/>
    <w:rsid w:val="00034B00"/>
    <w:rsid w:val="000437F1"/>
    <w:rsid w:val="00066028"/>
    <w:rsid w:val="000761AD"/>
    <w:rsid w:val="000762E0"/>
    <w:rsid w:val="00093209"/>
    <w:rsid w:val="00097C62"/>
    <w:rsid w:val="000B6F2E"/>
    <w:rsid w:val="000D0DBF"/>
    <w:rsid w:val="000D4C71"/>
    <w:rsid w:val="000E794D"/>
    <w:rsid w:val="000F732C"/>
    <w:rsid w:val="00103E83"/>
    <w:rsid w:val="00142C67"/>
    <w:rsid w:val="00164096"/>
    <w:rsid w:val="001674A1"/>
    <w:rsid w:val="001B01CF"/>
    <w:rsid w:val="001B4AE8"/>
    <w:rsid w:val="001D08E4"/>
    <w:rsid w:val="001D7621"/>
    <w:rsid w:val="001E022F"/>
    <w:rsid w:val="001E4EBF"/>
    <w:rsid w:val="001E5810"/>
    <w:rsid w:val="001F59D3"/>
    <w:rsid w:val="001F73B6"/>
    <w:rsid w:val="002008DC"/>
    <w:rsid w:val="00214885"/>
    <w:rsid w:val="00220471"/>
    <w:rsid w:val="002215A3"/>
    <w:rsid w:val="002414C4"/>
    <w:rsid w:val="00241B15"/>
    <w:rsid w:val="00242C9F"/>
    <w:rsid w:val="0024580F"/>
    <w:rsid w:val="002548B7"/>
    <w:rsid w:val="00265B87"/>
    <w:rsid w:val="00266DE3"/>
    <w:rsid w:val="002833F0"/>
    <w:rsid w:val="0029000A"/>
    <w:rsid w:val="002A02DA"/>
    <w:rsid w:val="002D3E16"/>
    <w:rsid w:val="002F0D7C"/>
    <w:rsid w:val="002F285A"/>
    <w:rsid w:val="002F625F"/>
    <w:rsid w:val="002F6636"/>
    <w:rsid w:val="00301AAD"/>
    <w:rsid w:val="003077EA"/>
    <w:rsid w:val="00310155"/>
    <w:rsid w:val="00325D14"/>
    <w:rsid w:val="0033010F"/>
    <w:rsid w:val="0034681A"/>
    <w:rsid w:val="003475E0"/>
    <w:rsid w:val="00352C04"/>
    <w:rsid w:val="00360A72"/>
    <w:rsid w:val="00390EAE"/>
    <w:rsid w:val="00397AEA"/>
    <w:rsid w:val="003C4683"/>
    <w:rsid w:val="003C4CCC"/>
    <w:rsid w:val="003E681E"/>
    <w:rsid w:val="003F166B"/>
    <w:rsid w:val="003F5976"/>
    <w:rsid w:val="00414D5B"/>
    <w:rsid w:val="00415AD1"/>
    <w:rsid w:val="004212E6"/>
    <w:rsid w:val="00427FC0"/>
    <w:rsid w:val="00451DBF"/>
    <w:rsid w:val="00455C18"/>
    <w:rsid w:val="00466044"/>
    <w:rsid w:val="00467439"/>
    <w:rsid w:val="00487371"/>
    <w:rsid w:val="00492F91"/>
    <w:rsid w:val="00495D8C"/>
    <w:rsid w:val="00496893"/>
    <w:rsid w:val="004A2AB3"/>
    <w:rsid w:val="004A4C71"/>
    <w:rsid w:val="004A4CFE"/>
    <w:rsid w:val="004B12BA"/>
    <w:rsid w:val="004C59FF"/>
    <w:rsid w:val="004D2E00"/>
    <w:rsid w:val="004E0588"/>
    <w:rsid w:val="004F65EC"/>
    <w:rsid w:val="005009CC"/>
    <w:rsid w:val="00506C3C"/>
    <w:rsid w:val="00514702"/>
    <w:rsid w:val="00515356"/>
    <w:rsid w:val="00531960"/>
    <w:rsid w:val="00540018"/>
    <w:rsid w:val="0056119D"/>
    <w:rsid w:val="00564D2A"/>
    <w:rsid w:val="00567C5E"/>
    <w:rsid w:val="0057243B"/>
    <w:rsid w:val="00594AE3"/>
    <w:rsid w:val="005A3DAF"/>
    <w:rsid w:val="005B2BD5"/>
    <w:rsid w:val="005C1CAB"/>
    <w:rsid w:val="005C2C41"/>
    <w:rsid w:val="005D130C"/>
    <w:rsid w:val="005D733C"/>
    <w:rsid w:val="005F6ECC"/>
    <w:rsid w:val="00605812"/>
    <w:rsid w:val="006064F6"/>
    <w:rsid w:val="006313E6"/>
    <w:rsid w:val="00640010"/>
    <w:rsid w:val="006422A1"/>
    <w:rsid w:val="00651D7E"/>
    <w:rsid w:val="006569E2"/>
    <w:rsid w:val="00671202"/>
    <w:rsid w:val="006713B8"/>
    <w:rsid w:val="006A0EFF"/>
    <w:rsid w:val="006A5B8A"/>
    <w:rsid w:val="006A6384"/>
    <w:rsid w:val="006B3253"/>
    <w:rsid w:val="006C0D4D"/>
    <w:rsid w:val="006D0E9A"/>
    <w:rsid w:val="006D25C5"/>
    <w:rsid w:val="006D71C8"/>
    <w:rsid w:val="006F1385"/>
    <w:rsid w:val="00717578"/>
    <w:rsid w:val="00723C15"/>
    <w:rsid w:val="007265BC"/>
    <w:rsid w:val="00733C2A"/>
    <w:rsid w:val="00737E1E"/>
    <w:rsid w:val="0075115E"/>
    <w:rsid w:val="0076236C"/>
    <w:rsid w:val="00764A4A"/>
    <w:rsid w:val="00767410"/>
    <w:rsid w:val="00772B8C"/>
    <w:rsid w:val="0077488C"/>
    <w:rsid w:val="007750B2"/>
    <w:rsid w:val="00783409"/>
    <w:rsid w:val="007857DE"/>
    <w:rsid w:val="00796D41"/>
    <w:rsid w:val="00797728"/>
    <w:rsid w:val="007A5E9D"/>
    <w:rsid w:val="007C3744"/>
    <w:rsid w:val="007C673A"/>
    <w:rsid w:val="0080010C"/>
    <w:rsid w:val="00821504"/>
    <w:rsid w:val="0082358D"/>
    <w:rsid w:val="00824B9B"/>
    <w:rsid w:val="00841458"/>
    <w:rsid w:val="00857B5D"/>
    <w:rsid w:val="00860F6A"/>
    <w:rsid w:val="00876B73"/>
    <w:rsid w:val="008838A2"/>
    <w:rsid w:val="008879B0"/>
    <w:rsid w:val="00890ED8"/>
    <w:rsid w:val="008914B2"/>
    <w:rsid w:val="008A7218"/>
    <w:rsid w:val="008C31B2"/>
    <w:rsid w:val="008D0EF6"/>
    <w:rsid w:val="008D5E2F"/>
    <w:rsid w:val="008E65C9"/>
    <w:rsid w:val="0090127C"/>
    <w:rsid w:val="009026F0"/>
    <w:rsid w:val="00923C2B"/>
    <w:rsid w:val="009256B8"/>
    <w:rsid w:val="00930C70"/>
    <w:rsid w:val="00930EDD"/>
    <w:rsid w:val="00945F4F"/>
    <w:rsid w:val="00946BFA"/>
    <w:rsid w:val="00955E3B"/>
    <w:rsid w:val="009576D4"/>
    <w:rsid w:val="00961B41"/>
    <w:rsid w:val="0096446A"/>
    <w:rsid w:val="009665EB"/>
    <w:rsid w:val="009769B8"/>
    <w:rsid w:val="009910F1"/>
    <w:rsid w:val="00995C06"/>
    <w:rsid w:val="009A0052"/>
    <w:rsid w:val="009A447B"/>
    <w:rsid w:val="009A6FA5"/>
    <w:rsid w:val="009B2F2D"/>
    <w:rsid w:val="009B57CF"/>
    <w:rsid w:val="009C069D"/>
    <w:rsid w:val="009C6CA3"/>
    <w:rsid w:val="009D1356"/>
    <w:rsid w:val="009D2753"/>
    <w:rsid w:val="009D6113"/>
    <w:rsid w:val="009D73B9"/>
    <w:rsid w:val="009F71ED"/>
    <w:rsid w:val="009F7B3D"/>
    <w:rsid w:val="00A16808"/>
    <w:rsid w:val="00A22CD3"/>
    <w:rsid w:val="00A31A6C"/>
    <w:rsid w:val="00A351E7"/>
    <w:rsid w:val="00A4448D"/>
    <w:rsid w:val="00A50030"/>
    <w:rsid w:val="00A508FB"/>
    <w:rsid w:val="00A50EBD"/>
    <w:rsid w:val="00A55FFA"/>
    <w:rsid w:val="00A601C1"/>
    <w:rsid w:val="00A61813"/>
    <w:rsid w:val="00A6620A"/>
    <w:rsid w:val="00A73E83"/>
    <w:rsid w:val="00A7585F"/>
    <w:rsid w:val="00AB26B2"/>
    <w:rsid w:val="00AB59DE"/>
    <w:rsid w:val="00AB6445"/>
    <w:rsid w:val="00AE3129"/>
    <w:rsid w:val="00B11DB4"/>
    <w:rsid w:val="00B215C4"/>
    <w:rsid w:val="00B30B3F"/>
    <w:rsid w:val="00B319E0"/>
    <w:rsid w:val="00B35AA6"/>
    <w:rsid w:val="00B45EB3"/>
    <w:rsid w:val="00B51FC7"/>
    <w:rsid w:val="00B5513C"/>
    <w:rsid w:val="00B65C9A"/>
    <w:rsid w:val="00B74440"/>
    <w:rsid w:val="00BB42A5"/>
    <w:rsid w:val="00BC220A"/>
    <w:rsid w:val="00BC2BD4"/>
    <w:rsid w:val="00BC4AE3"/>
    <w:rsid w:val="00BD6EBA"/>
    <w:rsid w:val="00BE1FBF"/>
    <w:rsid w:val="00C2594E"/>
    <w:rsid w:val="00C30769"/>
    <w:rsid w:val="00C357F4"/>
    <w:rsid w:val="00C43850"/>
    <w:rsid w:val="00C45A50"/>
    <w:rsid w:val="00C50690"/>
    <w:rsid w:val="00C56478"/>
    <w:rsid w:val="00C63177"/>
    <w:rsid w:val="00C641D1"/>
    <w:rsid w:val="00C71623"/>
    <w:rsid w:val="00C856E0"/>
    <w:rsid w:val="00C93581"/>
    <w:rsid w:val="00C97B62"/>
    <w:rsid w:val="00CA12EB"/>
    <w:rsid w:val="00CA6F6F"/>
    <w:rsid w:val="00CA7389"/>
    <w:rsid w:val="00CB1F14"/>
    <w:rsid w:val="00CB22AE"/>
    <w:rsid w:val="00CB43F6"/>
    <w:rsid w:val="00CC1044"/>
    <w:rsid w:val="00CC23CE"/>
    <w:rsid w:val="00CC272F"/>
    <w:rsid w:val="00CD646E"/>
    <w:rsid w:val="00D10376"/>
    <w:rsid w:val="00D13285"/>
    <w:rsid w:val="00D13E85"/>
    <w:rsid w:val="00D3554E"/>
    <w:rsid w:val="00D3685D"/>
    <w:rsid w:val="00D543BA"/>
    <w:rsid w:val="00D6545B"/>
    <w:rsid w:val="00D70527"/>
    <w:rsid w:val="00D84472"/>
    <w:rsid w:val="00D922C9"/>
    <w:rsid w:val="00DA4AD3"/>
    <w:rsid w:val="00DA68F9"/>
    <w:rsid w:val="00DB4080"/>
    <w:rsid w:val="00DE364F"/>
    <w:rsid w:val="00DF6408"/>
    <w:rsid w:val="00E019DA"/>
    <w:rsid w:val="00E03615"/>
    <w:rsid w:val="00E16894"/>
    <w:rsid w:val="00E172CE"/>
    <w:rsid w:val="00E21B83"/>
    <w:rsid w:val="00E21DEB"/>
    <w:rsid w:val="00E25636"/>
    <w:rsid w:val="00E362A4"/>
    <w:rsid w:val="00E55E99"/>
    <w:rsid w:val="00E83F9C"/>
    <w:rsid w:val="00E84546"/>
    <w:rsid w:val="00E85BBB"/>
    <w:rsid w:val="00EC001F"/>
    <w:rsid w:val="00EE10CC"/>
    <w:rsid w:val="00EE2450"/>
    <w:rsid w:val="00EE5805"/>
    <w:rsid w:val="00F404C4"/>
    <w:rsid w:val="00F420ED"/>
    <w:rsid w:val="00F617C1"/>
    <w:rsid w:val="00F649B3"/>
    <w:rsid w:val="00F66A81"/>
    <w:rsid w:val="00F74F64"/>
    <w:rsid w:val="00F75499"/>
    <w:rsid w:val="00F9705E"/>
    <w:rsid w:val="00FD5D78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70F4243"/>
  <w15:chartTrackingRefBased/>
  <w15:docId w15:val="{75113E37-3544-4BC9-8DD9-D3F00A1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5A3D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Rfrencelgre">
    <w:name w:val="Subtle Reference"/>
    <w:basedOn w:val="Policepardfaut"/>
    <w:uiPriority w:val="31"/>
    <w:qFormat/>
    <w:rsid w:val="001D08E4"/>
    <w:rPr>
      <w:smallCaps/>
      <w:color w:val="5A5A5A" w:themeColor="text1" w:themeTint="A5"/>
    </w:rPr>
  </w:style>
  <w:style w:type="character" w:customStyle="1" w:styleId="PieddepageCar">
    <w:name w:val="Pied de page Car"/>
    <w:basedOn w:val="Policepardfaut"/>
    <w:link w:val="Pieddepage"/>
    <w:uiPriority w:val="99"/>
    <w:rsid w:val="007A5E9D"/>
    <w:rPr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D6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m.derouiche@eaudaz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ir%20Ressources%20Humaines\Dir.%20RH\AUDIT%202010\PROCESSUS%20RH\RECRUTEMENT\2%20DIFFUSION%20ANNONCES\Ft136%20Poste%20&#224;%20pourvoi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0DD8E-49AC-4436-AD90-866FB4CB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Ft136 Poste à pourvoir.dot</Template>
  <TotalTime>1</TotalTime>
  <Pages>1</Pages>
  <Words>390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DEROUICHE Mariam</cp:lastModifiedBy>
  <cp:revision>2</cp:revision>
  <cp:lastPrinted>2026-03-29T19:36:00Z</cp:lastPrinted>
  <dcterms:created xsi:type="dcterms:W3CDTF">2026-03-30T10:05:00Z</dcterms:created>
  <dcterms:modified xsi:type="dcterms:W3CDTF">2026-03-30T10:05:00Z</dcterms:modified>
</cp:coreProperties>
</file>